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>«УТВЕРЖДАЮ»</w:t>
      </w:r>
    </w:p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 xml:space="preserve">Начальник управления </w:t>
      </w:r>
    </w:p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>ЖКХ Липецкой области</w:t>
      </w:r>
    </w:p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</w:p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>__________В.В. Кущенко</w:t>
      </w:r>
    </w:p>
    <w:p w:rsidR="004016CE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 xml:space="preserve">«___» </w:t>
      </w:r>
      <w:r w:rsidR="008200EF">
        <w:rPr>
          <w:b/>
        </w:rPr>
        <w:t>___________</w:t>
      </w:r>
      <w:r w:rsidRPr="00AD4410">
        <w:rPr>
          <w:b/>
        </w:rPr>
        <w:t xml:space="preserve"> 201</w:t>
      </w:r>
      <w:r w:rsidR="008200EF">
        <w:rPr>
          <w:b/>
        </w:rPr>
        <w:t>7</w:t>
      </w:r>
      <w:r w:rsidRPr="00AD4410">
        <w:rPr>
          <w:b/>
        </w:rPr>
        <w:t xml:space="preserve"> г.</w:t>
      </w:r>
    </w:p>
    <w:p w:rsidR="00E1670E" w:rsidRDefault="00AD4410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  <w:r>
        <w:rPr>
          <w:b/>
        </w:rPr>
        <w:t xml:space="preserve">  </w:t>
      </w:r>
    </w:p>
    <w:p w:rsidR="00AD4410" w:rsidRDefault="00AD4410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</w:p>
    <w:p w:rsidR="00E91E9E" w:rsidRPr="00B107F8" w:rsidRDefault="00C433FE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szCs w:val="24"/>
        </w:rPr>
      </w:pPr>
      <w:r w:rsidRPr="004B3A2A">
        <w:rPr>
          <w:b/>
        </w:rPr>
        <w:t>Изменени</w:t>
      </w:r>
      <w:r w:rsidR="00E91E9E">
        <w:rPr>
          <w:b/>
        </w:rPr>
        <w:t>е</w:t>
      </w:r>
      <w:r w:rsidR="00922D12">
        <w:rPr>
          <w:b/>
        </w:rPr>
        <w:t xml:space="preserve"> </w:t>
      </w:r>
      <w:r w:rsidR="00E91E9E">
        <w:rPr>
          <w:b/>
          <w:szCs w:val="24"/>
        </w:rPr>
        <w:t xml:space="preserve">в </w:t>
      </w:r>
      <w:r w:rsidR="00AB63D9">
        <w:rPr>
          <w:b/>
          <w:szCs w:val="24"/>
        </w:rPr>
        <w:t>документацию</w:t>
      </w:r>
    </w:p>
    <w:p w:rsidR="009C753E" w:rsidRPr="009C753E" w:rsidRDefault="009D7F1A" w:rsidP="009C753E">
      <w:pPr>
        <w:ind w:firstLine="709"/>
        <w:jc w:val="center"/>
      </w:pPr>
      <w:r w:rsidRPr="009C753E">
        <w:t xml:space="preserve">о проведении предварительного отбора </w:t>
      </w:r>
      <w:r w:rsidR="008200EF" w:rsidRPr="008200EF">
        <w:t>№ 02/03-2017</w:t>
      </w:r>
    </w:p>
    <w:p w:rsidR="005609FC" w:rsidRDefault="005609FC" w:rsidP="009C753E">
      <w:pPr>
        <w:jc w:val="both"/>
        <w:rPr>
          <w:sz w:val="24"/>
          <w:szCs w:val="24"/>
        </w:rPr>
      </w:pPr>
    </w:p>
    <w:p w:rsidR="009C753E" w:rsidRPr="009C753E" w:rsidRDefault="009C753E" w:rsidP="009C753E">
      <w:pPr>
        <w:jc w:val="both"/>
        <w:rPr>
          <w:sz w:val="24"/>
          <w:szCs w:val="24"/>
        </w:rPr>
      </w:pPr>
      <w:r w:rsidRPr="009C753E">
        <w:rPr>
          <w:sz w:val="24"/>
          <w:szCs w:val="24"/>
        </w:rPr>
        <w:t>подрядных организаций, имеющих право принимать участие в закупках, предметом которых является оказа</w:t>
      </w:r>
      <w:r w:rsidR="008200EF">
        <w:rPr>
          <w:sz w:val="24"/>
          <w:szCs w:val="24"/>
        </w:rPr>
        <w:t>ние услуг и (или) выполнение</w:t>
      </w:r>
      <w:r w:rsidRPr="009C753E">
        <w:rPr>
          <w:sz w:val="24"/>
          <w:szCs w:val="24"/>
        </w:rPr>
        <w:t xml:space="preserve"> работ по капитальному ремонту </w:t>
      </w:r>
      <w:r w:rsidR="008200EF" w:rsidRPr="008200EF">
        <w:rPr>
          <w:sz w:val="24"/>
          <w:szCs w:val="24"/>
        </w:rPr>
        <w:t>или замене лифтового оборудования, признанного непригодным для эксплуатации, ремонт лифтовых шахт</w:t>
      </w:r>
      <w:r w:rsidRPr="009C753E">
        <w:rPr>
          <w:sz w:val="24"/>
          <w:szCs w:val="24"/>
        </w:rPr>
        <w:t xml:space="preserve"> (далее по тексту – предварительный отбор).</w:t>
      </w:r>
    </w:p>
    <w:p w:rsidR="009D7F1A" w:rsidRDefault="009D7F1A" w:rsidP="009D7F1A">
      <w:pPr>
        <w:jc w:val="center"/>
      </w:pPr>
    </w:p>
    <w:p w:rsidR="009655E3" w:rsidRPr="009655E3" w:rsidRDefault="009655E3" w:rsidP="00D640E9">
      <w:pPr>
        <w:jc w:val="both"/>
        <w:rPr>
          <w:sz w:val="24"/>
          <w:szCs w:val="24"/>
        </w:rPr>
      </w:pPr>
      <w:r w:rsidRPr="009655E3">
        <w:rPr>
          <w:b/>
          <w:color w:val="000000"/>
          <w:sz w:val="24"/>
          <w:szCs w:val="24"/>
        </w:rPr>
        <w:t>Предмет предварительного отбора:</w:t>
      </w:r>
      <w:r w:rsidRPr="009655E3">
        <w:rPr>
          <w:bCs/>
          <w:sz w:val="24"/>
          <w:szCs w:val="24"/>
        </w:rPr>
        <w:t xml:space="preserve"> </w:t>
      </w:r>
      <w:r w:rsidR="008200EF" w:rsidRPr="008200EF">
        <w:rPr>
          <w:bCs/>
          <w:sz w:val="24"/>
          <w:szCs w:val="24"/>
        </w:rPr>
        <w:t>Выполнение работ по ремонту или замене лифтового оборудования, признанного непригодным для эксплуатации, ремонт лифтовых шахт</w:t>
      </w:r>
    </w:p>
    <w:p w:rsidR="00922D12" w:rsidRPr="009655E3" w:rsidRDefault="00922D12" w:rsidP="00D640E9">
      <w:pPr>
        <w:shd w:val="clear" w:color="auto" w:fill="FFFFFF"/>
        <w:spacing w:after="37" w:line="298" w:lineRule="atLeast"/>
        <w:ind w:right="-140"/>
        <w:outlineLvl w:val="2"/>
        <w:rPr>
          <w:sz w:val="22"/>
          <w:szCs w:val="27"/>
        </w:rPr>
      </w:pPr>
      <w:r w:rsidRPr="009655E3">
        <w:rPr>
          <w:b/>
          <w:color w:val="000000"/>
          <w:sz w:val="24"/>
          <w:szCs w:val="24"/>
        </w:rPr>
        <w:t xml:space="preserve">Номер извещения </w:t>
      </w:r>
      <w:r w:rsidR="00E07913" w:rsidRPr="009655E3">
        <w:rPr>
          <w:b/>
          <w:color w:val="000000"/>
          <w:sz w:val="24"/>
          <w:szCs w:val="24"/>
        </w:rPr>
        <w:t>на электронной площадке</w:t>
      </w:r>
      <w:r w:rsidR="009655E3" w:rsidRPr="009655E3">
        <w:rPr>
          <w:b/>
          <w:color w:val="000000"/>
          <w:sz w:val="24"/>
          <w:szCs w:val="24"/>
        </w:rPr>
        <w:t>:</w:t>
      </w:r>
      <w:r w:rsidR="00E07913">
        <w:rPr>
          <w:color w:val="000000"/>
          <w:sz w:val="22"/>
          <w:szCs w:val="27"/>
        </w:rPr>
        <w:t xml:space="preserve"> </w:t>
      </w:r>
      <w:r w:rsidR="009655E3">
        <w:rPr>
          <w:color w:val="000000"/>
          <w:sz w:val="22"/>
          <w:szCs w:val="27"/>
        </w:rPr>
        <w:t xml:space="preserve"> </w:t>
      </w:r>
      <w:r w:rsidR="008200EF" w:rsidRPr="008200EF">
        <w:rPr>
          <w:szCs w:val="27"/>
        </w:rPr>
        <w:t>РТС148В170004</w:t>
      </w:r>
    </w:p>
    <w:p w:rsidR="00922D12" w:rsidRPr="00FF7ED6" w:rsidRDefault="00FF7ED6" w:rsidP="00FF7ED6">
      <w:pPr>
        <w:shd w:val="clear" w:color="auto" w:fill="FFFFFF"/>
        <w:spacing w:after="37" w:line="298" w:lineRule="atLeast"/>
        <w:ind w:right="-140"/>
        <w:outlineLvl w:val="2"/>
        <w:rPr>
          <w:b/>
          <w:color w:val="000000"/>
          <w:sz w:val="24"/>
          <w:szCs w:val="24"/>
        </w:rPr>
      </w:pPr>
      <w:r w:rsidRPr="00FF7ED6">
        <w:rPr>
          <w:b/>
          <w:color w:val="000000"/>
          <w:sz w:val="24"/>
          <w:szCs w:val="24"/>
        </w:rPr>
        <w:t>Орган по ведению реестра</w:t>
      </w:r>
      <w:r>
        <w:rPr>
          <w:b/>
          <w:color w:val="000000"/>
          <w:sz w:val="24"/>
          <w:szCs w:val="24"/>
        </w:rPr>
        <w:t>:</w:t>
      </w:r>
      <w:r w:rsidRPr="00FF7ED6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жилищно-коммунального хозяйства Липецкой области.</w:t>
      </w:r>
    </w:p>
    <w:p w:rsidR="00FF7ED6" w:rsidRDefault="00FF7ED6" w:rsidP="00D640E9">
      <w:pPr>
        <w:jc w:val="both"/>
        <w:rPr>
          <w:sz w:val="24"/>
          <w:szCs w:val="24"/>
        </w:rPr>
      </w:pPr>
    </w:p>
    <w:p w:rsidR="00AB63D9" w:rsidRPr="00A52355" w:rsidRDefault="00A43980" w:rsidP="00413F2C">
      <w:pPr>
        <w:pStyle w:val="a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52355">
        <w:rPr>
          <w:sz w:val="24"/>
          <w:szCs w:val="24"/>
          <w:u w:val="single"/>
        </w:rPr>
        <w:t xml:space="preserve">п.9. Раздела </w:t>
      </w:r>
      <w:r w:rsidRPr="00A52355">
        <w:rPr>
          <w:sz w:val="24"/>
          <w:szCs w:val="24"/>
          <w:u w:val="single"/>
          <w:lang w:val="en-US"/>
        </w:rPr>
        <w:t>I</w:t>
      </w:r>
      <w:r w:rsidRPr="00A52355">
        <w:rPr>
          <w:sz w:val="24"/>
          <w:szCs w:val="24"/>
          <w:u w:val="single"/>
        </w:rPr>
        <w:t xml:space="preserve"> </w:t>
      </w:r>
      <w:r w:rsidR="003440B6" w:rsidRPr="00A52355">
        <w:rPr>
          <w:sz w:val="24"/>
          <w:szCs w:val="24"/>
          <w:u w:val="single"/>
        </w:rPr>
        <w:t>«</w:t>
      </w:r>
      <w:r w:rsidRPr="00A52355">
        <w:rPr>
          <w:sz w:val="24"/>
          <w:szCs w:val="24"/>
          <w:u w:val="single"/>
        </w:rPr>
        <w:t>Общие положения</w:t>
      </w:r>
      <w:r w:rsidRPr="00A52355">
        <w:rPr>
          <w:b/>
          <w:sz w:val="24"/>
          <w:szCs w:val="24"/>
        </w:rPr>
        <w:t xml:space="preserve">» </w:t>
      </w:r>
      <w:r w:rsidR="00515C8E" w:rsidRPr="00A52355">
        <w:rPr>
          <w:b/>
          <w:sz w:val="24"/>
          <w:szCs w:val="24"/>
        </w:rPr>
        <w:t>изложить</w:t>
      </w:r>
      <w:r w:rsidRPr="00A52355">
        <w:rPr>
          <w:b/>
          <w:sz w:val="24"/>
          <w:szCs w:val="24"/>
        </w:rPr>
        <w:t xml:space="preserve"> в новой редакции:</w:t>
      </w:r>
    </w:p>
    <w:p w:rsidR="00A43980" w:rsidRPr="00413F2C" w:rsidRDefault="00413F2C" w:rsidP="00413F2C">
      <w:pPr>
        <w:tabs>
          <w:tab w:val="left" w:pos="709"/>
          <w:tab w:val="left" w:pos="3060"/>
        </w:tabs>
        <w:ind w:left="709" w:right="2" w:hanging="283"/>
        <w:jc w:val="both"/>
        <w:rPr>
          <w:bCs/>
          <w:sz w:val="24"/>
          <w:szCs w:val="24"/>
        </w:rPr>
      </w:pPr>
      <w:r w:rsidRPr="00A52355">
        <w:rPr>
          <w:b/>
          <w:bCs/>
          <w:sz w:val="24"/>
          <w:szCs w:val="24"/>
        </w:rPr>
        <w:t xml:space="preserve">    </w:t>
      </w:r>
      <w:r w:rsidR="00A43980" w:rsidRPr="00A52355">
        <w:rPr>
          <w:b/>
          <w:bCs/>
          <w:sz w:val="24"/>
          <w:szCs w:val="24"/>
        </w:rPr>
        <w:t xml:space="preserve">Дата и время окончания срока подачи Заявок: </w:t>
      </w:r>
      <w:r w:rsidR="00A43980" w:rsidRPr="00A52355">
        <w:rPr>
          <w:bCs/>
          <w:sz w:val="24"/>
          <w:szCs w:val="24"/>
        </w:rPr>
        <w:t>"</w:t>
      </w:r>
      <w:r w:rsidR="009A1822" w:rsidRPr="00A52355">
        <w:rPr>
          <w:bCs/>
          <w:sz w:val="24"/>
          <w:szCs w:val="24"/>
        </w:rPr>
        <w:t>24</w:t>
      </w:r>
      <w:r w:rsidR="00A43980" w:rsidRPr="00A52355">
        <w:rPr>
          <w:bCs/>
          <w:sz w:val="24"/>
          <w:szCs w:val="24"/>
        </w:rPr>
        <w:t xml:space="preserve">" </w:t>
      </w:r>
      <w:r w:rsidR="009A1822" w:rsidRPr="00A52355">
        <w:rPr>
          <w:bCs/>
          <w:sz w:val="24"/>
          <w:szCs w:val="24"/>
        </w:rPr>
        <w:t>апреля</w:t>
      </w:r>
      <w:r w:rsidR="00A43980" w:rsidRPr="00A52355">
        <w:rPr>
          <w:bCs/>
          <w:sz w:val="24"/>
          <w:szCs w:val="24"/>
        </w:rPr>
        <w:t xml:space="preserve"> 201</w:t>
      </w:r>
      <w:r w:rsidR="00515C8E" w:rsidRPr="00A52355">
        <w:rPr>
          <w:bCs/>
          <w:sz w:val="24"/>
          <w:szCs w:val="24"/>
        </w:rPr>
        <w:t>7</w:t>
      </w:r>
      <w:r w:rsidR="00A43980" w:rsidRPr="00A52355">
        <w:rPr>
          <w:bCs/>
          <w:sz w:val="24"/>
          <w:szCs w:val="24"/>
        </w:rPr>
        <w:t xml:space="preserve"> года </w:t>
      </w:r>
      <w:r w:rsidR="00956EC0">
        <w:rPr>
          <w:bCs/>
          <w:sz w:val="24"/>
          <w:szCs w:val="24"/>
        </w:rPr>
        <w:t>09</w:t>
      </w:r>
      <w:bookmarkStart w:id="0" w:name="_GoBack"/>
      <w:bookmarkEnd w:id="0"/>
      <w:r w:rsidR="00A43980" w:rsidRPr="00A52355">
        <w:rPr>
          <w:bCs/>
          <w:sz w:val="24"/>
          <w:szCs w:val="24"/>
        </w:rPr>
        <w:t xml:space="preserve"> часов 00 </w:t>
      </w:r>
      <w:r w:rsidRPr="00A52355">
        <w:rPr>
          <w:bCs/>
          <w:sz w:val="24"/>
          <w:szCs w:val="24"/>
        </w:rPr>
        <w:t xml:space="preserve">    </w:t>
      </w:r>
      <w:r w:rsidR="00A43980" w:rsidRPr="00A52355">
        <w:rPr>
          <w:bCs/>
          <w:sz w:val="24"/>
          <w:szCs w:val="24"/>
        </w:rPr>
        <w:t>минут (время московское).</w:t>
      </w:r>
    </w:p>
    <w:p w:rsidR="00A43980" w:rsidRPr="00A43980" w:rsidRDefault="00A43980" w:rsidP="00A43980">
      <w:pPr>
        <w:pStyle w:val="aa"/>
        <w:rPr>
          <w:bCs/>
          <w:sz w:val="24"/>
          <w:szCs w:val="24"/>
        </w:rPr>
      </w:pPr>
    </w:p>
    <w:p w:rsidR="00413F2C" w:rsidRPr="00413F2C" w:rsidRDefault="00413F2C" w:rsidP="00413F2C">
      <w:pPr>
        <w:pStyle w:val="a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13F2C">
        <w:rPr>
          <w:sz w:val="24"/>
          <w:szCs w:val="24"/>
          <w:u w:val="single"/>
        </w:rPr>
        <w:t xml:space="preserve">п.10. Раздела </w:t>
      </w:r>
      <w:r w:rsidRPr="00413F2C">
        <w:rPr>
          <w:sz w:val="24"/>
          <w:szCs w:val="24"/>
          <w:u w:val="single"/>
          <w:lang w:val="en-US"/>
        </w:rPr>
        <w:t>I</w:t>
      </w:r>
      <w:r w:rsidRPr="00413F2C">
        <w:rPr>
          <w:sz w:val="24"/>
          <w:szCs w:val="24"/>
          <w:u w:val="single"/>
        </w:rPr>
        <w:t xml:space="preserve"> </w:t>
      </w:r>
      <w:r w:rsidR="003440B6">
        <w:rPr>
          <w:sz w:val="24"/>
          <w:szCs w:val="24"/>
          <w:u w:val="single"/>
        </w:rPr>
        <w:t>«</w:t>
      </w:r>
      <w:r w:rsidRPr="00413F2C">
        <w:rPr>
          <w:sz w:val="24"/>
          <w:szCs w:val="24"/>
          <w:u w:val="single"/>
        </w:rPr>
        <w:t>Общие положения»</w:t>
      </w:r>
      <w:r w:rsidRPr="00413F2C">
        <w:rPr>
          <w:sz w:val="24"/>
          <w:szCs w:val="24"/>
        </w:rPr>
        <w:t xml:space="preserve"> </w:t>
      </w:r>
      <w:r w:rsidR="00515C8E">
        <w:rPr>
          <w:b/>
          <w:sz w:val="24"/>
          <w:szCs w:val="24"/>
        </w:rPr>
        <w:t>изложить</w:t>
      </w:r>
      <w:r w:rsidRPr="00413F2C">
        <w:rPr>
          <w:b/>
          <w:sz w:val="24"/>
          <w:szCs w:val="24"/>
        </w:rPr>
        <w:t xml:space="preserve"> в новой редакции:</w:t>
      </w:r>
    </w:p>
    <w:p w:rsidR="00A43980" w:rsidRPr="00413F2C" w:rsidRDefault="00413F2C" w:rsidP="00413F2C">
      <w:pPr>
        <w:tabs>
          <w:tab w:val="left" w:pos="709"/>
          <w:tab w:val="left" w:pos="851"/>
        </w:tabs>
        <w:ind w:left="426" w:right="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43980" w:rsidRPr="00413F2C">
        <w:rPr>
          <w:b/>
          <w:bCs/>
          <w:sz w:val="24"/>
          <w:szCs w:val="24"/>
        </w:rPr>
        <w:t xml:space="preserve">Дата окончания срока рассмотрения Заявок: </w:t>
      </w:r>
      <w:r w:rsidR="00A43980" w:rsidRPr="00413F2C">
        <w:rPr>
          <w:bCs/>
          <w:sz w:val="24"/>
          <w:szCs w:val="24"/>
        </w:rPr>
        <w:t>"</w:t>
      </w:r>
      <w:r w:rsidR="009A1822">
        <w:rPr>
          <w:bCs/>
          <w:sz w:val="24"/>
          <w:szCs w:val="24"/>
        </w:rPr>
        <w:t>05</w:t>
      </w:r>
      <w:r w:rsidR="00A43980" w:rsidRPr="00413F2C">
        <w:rPr>
          <w:bCs/>
          <w:sz w:val="24"/>
          <w:szCs w:val="24"/>
        </w:rPr>
        <w:t xml:space="preserve">" </w:t>
      </w:r>
      <w:r w:rsidR="009A1822">
        <w:rPr>
          <w:bCs/>
          <w:sz w:val="24"/>
          <w:szCs w:val="24"/>
        </w:rPr>
        <w:t>мая</w:t>
      </w:r>
      <w:r w:rsidR="00A43980" w:rsidRPr="00413F2C">
        <w:rPr>
          <w:bCs/>
          <w:sz w:val="24"/>
          <w:szCs w:val="24"/>
        </w:rPr>
        <w:t xml:space="preserve"> 201</w:t>
      </w:r>
      <w:r w:rsidR="00AF6491">
        <w:rPr>
          <w:bCs/>
          <w:sz w:val="24"/>
          <w:szCs w:val="24"/>
        </w:rPr>
        <w:t>7</w:t>
      </w:r>
      <w:r w:rsidR="00A43980" w:rsidRPr="00413F2C">
        <w:rPr>
          <w:bCs/>
          <w:sz w:val="24"/>
          <w:szCs w:val="24"/>
        </w:rPr>
        <w:t xml:space="preserve"> года.</w:t>
      </w:r>
    </w:p>
    <w:p w:rsidR="00AB63D9" w:rsidRPr="00A43980" w:rsidRDefault="00AB63D9" w:rsidP="00D640E9">
      <w:pPr>
        <w:jc w:val="both"/>
        <w:rPr>
          <w:sz w:val="24"/>
          <w:szCs w:val="24"/>
        </w:rPr>
      </w:pPr>
    </w:p>
    <w:p w:rsidR="003A5F68" w:rsidRPr="003440B6" w:rsidRDefault="003A5F68" w:rsidP="003A5F68">
      <w:pPr>
        <w:pStyle w:val="a9"/>
        <w:numPr>
          <w:ilvl w:val="0"/>
          <w:numId w:val="11"/>
        </w:numPr>
        <w:spacing w:before="0" w:beforeAutospacing="0" w:after="0" w:afterAutospacing="0"/>
        <w:jc w:val="both"/>
      </w:pPr>
      <w:r>
        <w:t>п</w:t>
      </w:r>
      <w:r w:rsidRPr="003440B6">
        <w:t xml:space="preserve">. </w:t>
      </w:r>
      <w:r w:rsidRPr="003A5F68">
        <w:rPr>
          <w:sz w:val="28"/>
          <w:szCs w:val="28"/>
        </w:rPr>
        <w:t>л)</w:t>
      </w:r>
      <w:r w:rsidRPr="003440B6">
        <w:rPr>
          <w:u w:val="single"/>
        </w:rPr>
        <w:t xml:space="preserve"> </w:t>
      </w:r>
      <w:r w:rsidRPr="00413F2C">
        <w:rPr>
          <w:u w:val="single"/>
        </w:rPr>
        <w:t xml:space="preserve">Раздела </w:t>
      </w:r>
      <w:r>
        <w:rPr>
          <w:u w:val="single"/>
          <w:lang w:val="en-US"/>
        </w:rPr>
        <w:t>V</w:t>
      </w:r>
      <w:r>
        <w:rPr>
          <w:u w:val="single"/>
        </w:rPr>
        <w:t xml:space="preserve"> «Требования к участникам предварительного отбора»</w:t>
      </w:r>
      <w:r w:rsidRPr="003440B6">
        <w:rPr>
          <w:u w:val="single"/>
        </w:rPr>
        <w:t xml:space="preserve"> </w:t>
      </w:r>
    </w:p>
    <w:p w:rsidR="003A5F68" w:rsidRDefault="00515C8E" w:rsidP="003A5F68">
      <w:pPr>
        <w:pStyle w:val="a9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изложить</w:t>
      </w:r>
      <w:r w:rsidR="003A5F68">
        <w:rPr>
          <w:b/>
        </w:rPr>
        <w:t xml:space="preserve"> в новой редакции:</w:t>
      </w:r>
    </w:p>
    <w:p w:rsidR="009A1822" w:rsidRPr="009A1822" w:rsidRDefault="009A1822" w:rsidP="00097D05">
      <w:pPr>
        <w:pStyle w:val="a9"/>
        <w:ind w:left="510"/>
        <w:contextualSpacing/>
        <w:jc w:val="both"/>
      </w:pPr>
      <w:r w:rsidRPr="009A1822">
        <w:t>наличие у Участника предварительного отбора в штате минимального количества квалифицированного персонала:</w:t>
      </w:r>
    </w:p>
    <w:p w:rsidR="009A1822" w:rsidRPr="009A1822" w:rsidRDefault="009A1822" w:rsidP="00097D05">
      <w:pPr>
        <w:pStyle w:val="a9"/>
        <w:ind w:left="510"/>
        <w:contextualSpacing/>
        <w:jc w:val="both"/>
      </w:pPr>
      <w:r w:rsidRPr="009A1822">
        <w:t>1) для юридического лица:</w:t>
      </w:r>
    </w:p>
    <w:p w:rsidR="009A1822" w:rsidRPr="009A1822" w:rsidRDefault="009A1822" w:rsidP="00097D05">
      <w:pPr>
        <w:pStyle w:val="a9"/>
        <w:ind w:left="510"/>
        <w:contextualSpacing/>
        <w:jc w:val="both"/>
      </w:pPr>
      <w:r w:rsidRPr="009A1822"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9A1822" w:rsidRPr="009A1822" w:rsidRDefault="009A1822" w:rsidP="00097D05">
      <w:pPr>
        <w:pStyle w:val="a9"/>
        <w:ind w:left="510"/>
        <w:contextualSpacing/>
        <w:jc w:val="both"/>
      </w:pPr>
      <w:proofErr w:type="gramStart"/>
      <w:r w:rsidRPr="009A1822">
        <w:t xml:space="preserve">наличие в штате не менее 3 работников - специалистов технических, </w:t>
      </w:r>
      <w:proofErr w:type="spellStart"/>
      <w:r w:rsidRPr="009A1822">
        <w:t>энергомеханических</w:t>
      </w:r>
      <w:proofErr w:type="spellEnd"/>
      <w:r w:rsidRPr="009A1822">
        <w:t>, контрольных и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лет, из них не менее 2 работников, имеющих высшее профессиональное</w:t>
      </w:r>
      <w:proofErr w:type="gramEnd"/>
      <w:r w:rsidRPr="009A1822">
        <w:t xml:space="preserve"> образование;</w:t>
      </w:r>
    </w:p>
    <w:p w:rsidR="00097D05" w:rsidRDefault="009A1822" w:rsidP="00097D05">
      <w:pPr>
        <w:pStyle w:val="a9"/>
        <w:ind w:left="510"/>
        <w:contextualSpacing/>
        <w:jc w:val="both"/>
      </w:pPr>
      <w:proofErr w:type="gramStart"/>
      <w:r w:rsidRPr="009A1822">
        <w:t>наличие в штате не менее 2 работников, занимающих должности руководителей производственных структурных подразделений (начальники участков, прорабы, мастера) (далее - руководители подразделений),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лет, из них не менее 1 работника, имеющего высшее</w:t>
      </w:r>
      <w:proofErr w:type="gramEnd"/>
      <w:r w:rsidRPr="009A1822">
        <w:t xml:space="preserve"> профессиональное образование; </w:t>
      </w:r>
    </w:p>
    <w:p w:rsidR="009A1822" w:rsidRPr="009A1822" w:rsidRDefault="009A1822" w:rsidP="00097D05">
      <w:pPr>
        <w:pStyle w:val="a9"/>
        <w:ind w:left="510"/>
        <w:contextualSpacing/>
        <w:jc w:val="both"/>
      </w:pPr>
      <w:r w:rsidRPr="009A1822">
        <w:tab/>
        <w:t>2) для индивидуального предпринимателя:</w:t>
      </w:r>
    </w:p>
    <w:p w:rsidR="009A1822" w:rsidRPr="009A1822" w:rsidRDefault="009A1822" w:rsidP="00097D05">
      <w:pPr>
        <w:pStyle w:val="a9"/>
        <w:ind w:left="510"/>
        <w:contextualSpacing/>
        <w:jc w:val="both"/>
      </w:pPr>
      <w:r w:rsidRPr="009A1822">
        <w:t>наличие высшего профессионального образования соответствующего профиля и стажа работы в области строительства не менее 5 лет;</w:t>
      </w:r>
    </w:p>
    <w:p w:rsidR="009A1822" w:rsidRDefault="009A1822" w:rsidP="00097D05">
      <w:pPr>
        <w:pStyle w:val="a9"/>
        <w:ind w:left="510"/>
        <w:contextualSpacing/>
        <w:jc w:val="both"/>
      </w:pPr>
      <w:proofErr w:type="gramStart"/>
      <w:r w:rsidRPr="009A1822">
        <w:lastRenderedPageBreak/>
        <w:t>наличие в штате не менее 3 специалистов,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лет, из них не менее 2 работников, имеющих высшее профессиональное образование, а также не менее 2 руководителей подразделений, имеющих высшее профессиональное образование</w:t>
      </w:r>
      <w:proofErr w:type="gramEnd"/>
      <w:r w:rsidRPr="009A1822">
        <w:t xml:space="preserve">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лет, из них не менее 1 работника, имеющего высшее профессиональное образование;</w:t>
      </w:r>
    </w:p>
    <w:p w:rsidR="00097D05" w:rsidRPr="009A1822" w:rsidRDefault="00097D05" w:rsidP="00097D05">
      <w:pPr>
        <w:pStyle w:val="a9"/>
        <w:ind w:left="510"/>
        <w:contextualSpacing/>
        <w:jc w:val="both"/>
      </w:pPr>
    </w:p>
    <w:p w:rsidR="009A1822" w:rsidRPr="009A1822" w:rsidRDefault="009A1822" w:rsidP="00097D05">
      <w:pPr>
        <w:pStyle w:val="a9"/>
        <w:ind w:left="510"/>
        <w:contextualSpacing/>
        <w:jc w:val="both"/>
      </w:pPr>
      <w:r w:rsidRPr="009A1822">
        <w:t>Требование по получению дополнительного профессионального образования (повышение квалификации) с проведением аттестации:</w:t>
      </w:r>
    </w:p>
    <w:p w:rsidR="009A1822" w:rsidRDefault="009A1822" w:rsidP="00097D05">
      <w:pPr>
        <w:pStyle w:val="a9"/>
        <w:ind w:left="510"/>
        <w:contextualSpacing/>
        <w:jc w:val="both"/>
      </w:pPr>
      <w:r w:rsidRPr="009A1822">
        <w:t xml:space="preserve">не реже чем один раз в пять лет </w:t>
      </w:r>
    </w:p>
    <w:p w:rsidR="00097D05" w:rsidRPr="009A1822" w:rsidRDefault="00097D05" w:rsidP="00097D05">
      <w:pPr>
        <w:pStyle w:val="a9"/>
        <w:ind w:left="510"/>
        <w:contextualSpacing/>
        <w:jc w:val="both"/>
      </w:pPr>
    </w:p>
    <w:p w:rsidR="001F7052" w:rsidRPr="009A1822" w:rsidRDefault="009A1822" w:rsidP="00097D05">
      <w:pPr>
        <w:pStyle w:val="a9"/>
        <w:spacing w:before="0" w:beforeAutospacing="0" w:after="0" w:afterAutospacing="0"/>
        <w:ind w:left="510"/>
        <w:contextualSpacing/>
        <w:jc w:val="both"/>
      </w:pPr>
      <w:r w:rsidRPr="009A1822">
        <w:t>Профиль образования должен обеспечивать возможность осуществления Участником предварительного отбора выполнение работ по ремонту или замене лифтового оборудования, признанного непригодным для эксплуатации, ремонт лифтовых шахт.</w:t>
      </w:r>
    </w:p>
    <w:p w:rsidR="001F7052" w:rsidRPr="00097D05" w:rsidRDefault="001F7052" w:rsidP="006F515E">
      <w:pPr>
        <w:pStyle w:val="a9"/>
        <w:spacing w:before="0" w:beforeAutospacing="0" w:after="0" w:afterAutospacing="0"/>
        <w:jc w:val="both"/>
      </w:pPr>
    </w:p>
    <w:p w:rsidR="008611BB" w:rsidRPr="00097D05" w:rsidRDefault="006F515E" w:rsidP="008611BB">
      <w:pPr>
        <w:pStyle w:val="aa"/>
        <w:numPr>
          <w:ilvl w:val="0"/>
          <w:numId w:val="11"/>
        </w:num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097D05">
        <w:rPr>
          <w:b/>
          <w:sz w:val="24"/>
          <w:szCs w:val="24"/>
        </w:rPr>
        <w:t xml:space="preserve">п. 3 Раздела </w:t>
      </w:r>
      <w:r w:rsidRPr="00097D05">
        <w:rPr>
          <w:b/>
          <w:sz w:val="24"/>
          <w:szCs w:val="24"/>
          <w:lang w:val="en-US"/>
        </w:rPr>
        <w:t>IX</w:t>
      </w:r>
      <w:r w:rsidRPr="00097D05">
        <w:rPr>
          <w:b/>
          <w:sz w:val="24"/>
          <w:szCs w:val="24"/>
        </w:rPr>
        <w:t xml:space="preserve"> «</w:t>
      </w:r>
      <w:r w:rsidRPr="00097D05">
        <w:rPr>
          <w:b/>
          <w:color w:val="000000"/>
          <w:sz w:val="24"/>
          <w:szCs w:val="24"/>
        </w:rPr>
        <w:t>Форма, порядок, и сроки предоставления участникам предварительного отбора разъяснений положений Документации о проведении предварительного отбора</w:t>
      </w:r>
      <w:r w:rsidR="008611BB" w:rsidRPr="00097D05">
        <w:rPr>
          <w:b/>
          <w:sz w:val="24"/>
          <w:szCs w:val="24"/>
        </w:rPr>
        <w:t xml:space="preserve"> </w:t>
      </w:r>
      <w:r w:rsidR="00200EB5" w:rsidRPr="00097D05">
        <w:rPr>
          <w:b/>
          <w:sz w:val="24"/>
          <w:szCs w:val="24"/>
        </w:rPr>
        <w:t>изложить</w:t>
      </w:r>
      <w:r w:rsidR="008611BB" w:rsidRPr="00097D05">
        <w:rPr>
          <w:b/>
          <w:sz w:val="24"/>
          <w:szCs w:val="24"/>
        </w:rPr>
        <w:t xml:space="preserve"> в новой редакции:</w:t>
      </w:r>
    </w:p>
    <w:p w:rsidR="008611BB" w:rsidRDefault="009A1822" w:rsidP="008611B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7D05">
        <w:rPr>
          <w:rFonts w:ascii="Times New Roman" w:hAnsi="Times New Roman" w:cs="Times New Roman"/>
          <w:sz w:val="24"/>
          <w:szCs w:val="24"/>
        </w:rPr>
        <w:t>3.</w:t>
      </w:r>
      <w:r w:rsidRPr="00097D05">
        <w:rPr>
          <w:rFonts w:ascii="Times New Roman" w:hAnsi="Times New Roman" w:cs="Times New Roman"/>
          <w:sz w:val="24"/>
          <w:szCs w:val="24"/>
        </w:rPr>
        <w:tab/>
        <w:t>Окончание срока подачи запроса на разъяснения «1</w:t>
      </w:r>
      <w:r w:rsidR="00097D05">
        <w:rPr>
          <w:rFonts w:ascii="Times New Roman" w:hAnsi="Times New Roman" w:cs="Times New Roman"/>
          <w:sz w:val="24"/>
          <w:szCs w:val="24"/>
        </w:rPr>
        <w:t>8</w:t>
      </w:r>
      <w:r w:rsidRPr="00097D05">
        <w:rPr>
          <w:rFonts w:ascii="Times New Roman" w:hAnsi="Times New Roman" w:cs="Times New Roman"/>
          <w:sz w:val="24"/>
          <w:szCs w:val="24"/>
        </w:rPr>
        <w:t>» апреля 2017г.</w:t>
      </w:r>
    </w:p>
    <w:p w:rsidR="00097D05" w:rsidRPr="00097D05" w:rsidRDefault="00097D05" w:rsidP="008611B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1822" w:rsidRPr="00097D05" w:rsidRDefault="008611BB" w:rsidP="008611BB">
      <w:pPr>
        <w:pStyle w:val="a9"/>
        <w:spacing w:before="0" w:beforeAutospacing="0" w:after="0" w:afterAutospacing="0"/>
        <w:ind w:left="360"/>
        <w:jc w:val="both"/>
        <w:rPr>
          <w:b/>
        </w:rPr>
      </w:pPr>
      <w:r w:rsidRPr="00097D05">
        <w:t xml:space="preserve"> </w:t>
      </w:r>
      <w:r w:rsidR="009A1822" w:rsidRPr="00097D05">
        <w:t>•</w:t>
      </w:r>
      <w:r w:rsidR="009A1822" w:rsidRPr="00097D05">
        <w:tab/>
      </w:r>
      <w:r w:rsidR="009A1822" w:rsidRPr="00097D05">
        <w:rPr>
          <w:b/>
        </w:rPr>
        <w:t>п. 4 Раздела IX «Форма, порядок, и сроки предоставления участникам предварительного отбора разъяснений положений Документации о проведении предварительного отбора изложить в новой редакции:</w:t>
      </w:r>
    </w:p>
    <w:p w:rsidR="009A1822" w:rsidRPr="00097D05" w:rsidRDefault="009A1822" w:rsidP="008611BB">
      <w:pPr>
        <w:pStyle w:val="a9"/>
        <w:spacing w:before="0" w:beforeAutospacing="0" w:after="0" w:afterAutospacing="0"/>
        <w:ind w:left="360"/>
        <w:jc w:val="both"/>
        <w:rPr>
          <w:b/>
        </w:rPr>
      </w:pPr>
      <w:r w:rsidRPr="00097D05">
        <w:t>4.</w:t>
      </w:r>
      <w:r w:rsidRPr="00097D05">
        <w:tab/>
        <w:t>Окончание срока предоставления разъяснений  «</w:t>
      </w:r>
      <w:r w:rsidR="00097D05">
        <w:t>21</w:t>
      </w:r>
      <w:r w:rsidRPr="00097D05">
        <w:t>» апреля 2017г</w:t>
      </w:r>
      <w:r w:rsidRPr="00097D05">
        <w:rPr>
          <w:b/>
        </w:rPr>
        <w:t>.</w:t>
      </w:r>
    </w:p>
    <w:sectPr w:rsidR="009A1822" w:rsidRPr="00097D05" w:rsidSect="008611BB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A3F"/>
    <w:multiLevelType w:val="hybridMultilevel"/>
    <w:tmpl w:val="725E20BC"/>
    <w:lvl w:ilvl="0" w:tplc="77FCA1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9A4866"/>
    <w:multiLevelType w:val="hybridMultilevel"/>
    <w:tmpl w:val="F89C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5D77"/>
    <w:multiLevelType w:val="hybridMultilevel"/>
    <w:tmpl w:val="0F7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3C46BA"/>
    <w:multiLevelType w:val="hybridMultilevel"/>
    <w:tmpl w:val="40A4631A"/>
    <w:lvl w:ilvl="0" w:tplc="578E4128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">
    <w:nsid w:val="3C2A4735"/>
    <w:multiLevelType w:val="hybridMultilevel"/>
    <w:tmpl w:val="F16C84D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A69AF"/>
    <w:multiLevelType w:val="hybridMultilevel"/>
    <w:tmpl w:val="DF80ED4A"/>
    <w:lvl w:ilvl="0" w:tplc="811E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983DE6"/>
    <w:multiLevelType w:val="hybridMultilevel"/>
    <w:tmpl w:val="C7B02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A018A1"/>
    <w:multiLevelType w:val="hybridMultilevel"/>
    <w:tmpl w:val="C0866A7C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4B320E"/>
    <w:multiLevelType w:val="hybridMultilevel"/>
    <w:tmpl w:val="2462133E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5A82"/>
    <w:multiLevelType w:val="hybridMultilevel"/>
    <w:tmpl w:val="FFB8C816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E49AB"/>
    <w:multiLevelType w:val="hybridMultilevel"/>
    <w:tmpl w:val="C9A65A3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923703"/>
    <w:multiLevelType w:val="hybridMultilevel"/>
    <w:tmpl w:val="8876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9"/>
    <w:rsid w:val="00004591"/>
    <w:rsid w:val="00027E52"/>
    <w:rsid w:val="000806D3"/>
    <w:rsid w:val="00082B02"/>
    <w:rsid w:val="0008375E"/>
    <w:rsid w:val="00097D05"/>
    <w:rsid w:val="000A0686"/>
    <w:rsid w:val="000B412C"/>
    <w:rsid w:val="000D257C"/>
    <w:rsid w:val="000E1DE4"/>
    <w:rsid w:val="000F378E"/>
    <w:rsid w:val="00147BEA"/>
    <w:rsid w:val="001622BB"/>
    <w:rsid w:val="00176E02"/>
    <w:rsid w:val="0018612A"/>
    <w:rsid w:val="00191EDB"/>
    <w:rsid w:val="001B10DD"/>
    <w:rsid w:val="001C1DA8"/>
    <w:rsid w:val="001E440B"/>
    <w:rsid w:val="001F7052"/>
    <w:rsid w:val="00200EB5"/>
    <w:rsid w:val="00214FE8"/>
    <w:rsid w:val="0024162B"/>
    <w:rsid w:val="002452B9"/>
    <w:rsid w:val="00263700"/>
    <w:rsid w:val="00284252"/>
    <w:rsid w:val="0029527F"/>
    <w:rsid w:val="002A340F"/>
    <w:rsid w:val="002C2E0E"/>
    <w:rsid w:val="00314388"/>
    <w:rsid w:val="0032696D"/>
    <w:rsid w:val="00326D29"/>
    <w:rsid w:val="00342DAE"/>
    <w:rsid w:val="003440B6"/>
    <w:rsid w:val="0035126E"/>
    <w:rsid w:val="00373725"/>
    <w:rsid w:val="00384D94"/>
    <w:rsid w:val="00395336"/>
    <w:rsid w:val="003A21A4"/>
    <w:rsid w:val="003A5F68"/>
    <w:rsid w:val="003C0D01"/>
    <w:rsid w:val="003D026E"/>
    <w:rsid w:val="004016CE"/>
    <w:rsid w:val="00405D1F"/>
    <w:rsid w:val="0041255C"/>
    <w:rsid w:val="00413F2C"/>
    <w:rsid w:val="0043332A"/>
    <w:rsid w:val="00463862"/>
    <w:rsid w:val="00476DB0"/>
    <w:rsid w:val="004E405C"/>
    <w:rsid w:val="00511BDE"/>
    <w:rsid w:val="00515C8E"/>
    <w:rsid w:val="005609FC"/>
    <w:rsid w:val="005627F0"/>
    <w:rsid w:val="00571124"/>
    <w:rsid w:val="005732B8"/>
    <w:rsid w:val="0057448D"/>
    <w:rsid w:val="005A41D0"/>
    <w:rsid w:val="006163C6"/>
    <w:rsid w:val="006235FD"/>
    <w:rsid w:val="00656E89"/>
    <w:rsid w:val="00696D8E"/>
    <w:rsid w:val="006A207A"/>
    <w:rsid w:val="006A7A82"/>
    <w:rsid w:val="006D10EB"/>
    <w:rsid w:val="006F515E"/>
    <w:rsid w:val="007529F1"/>
    <w:rsid w:val="007674D5"/>
    <w:rsid w:val="007778B2"/>
    <w:rsid w:val="00785FD9"/>
    <w:rsid w:val="007901B7"/>
    <w:rsid w:val="00793294"/>
    <w:rsid w:val="007B59E5"/>
    <w:rsid w:val="007E1E51"/>
    <w:rsid w:val="008200EF"/>
    <w:rsid w:val="00835B46"/>
    <w:rsid w:val="00852CC9"/>
    <w:rsid w:val="0085759E"/>
    <w:rsid w:val="008611BB"/>
    <w:rsid w:val="00877CDE"/>
    <w:rsid w:val="00877FA0"/>
    <w:rsid w:val="00893300"/>
    <w:rsid w:val="00895A79"/>
    <w:rsid w:val="008C7F62"/>
    <w:rsid w:val="008D05AE"/>
    <w:rsid w:val="008E36C2"/>
    <w:rsid w:val="008E4ACD"/>
    <w:rsid w:val="008F3B02"/>
    <w:rsid w:val="008F7CDD"/>
    <w:rsid w:val="009145EB"/>
    <w:rsid w:val="0091664A"/>
    <w:rsid w:val="009215F5"/>
    <w:rsid w:val="00922D12"/>
    <w:rsid w:val="0095623F"/>
    <w:rsid w:val="00956EC0"/>
    <w:rsid w:val="009655E3"/>
    <w:rsid w:val="00974877"/>
    <w:rsid w:val="00996C0A"/>
    <w:rsid w:val="009A1822"/>
    <w:rsid w:val="009C753E"/>
    <w:rsid w:val="009D7F1A"/>
    <w:rsid w:val="009E15F6"/>
    <w:rsid w:val="009F7D6E"/>
    <w:rsid w:val="00A43980"/>
    <w:rsid w:val="00A52355"/>
    <w:rsid w:val="00A631E7"/>
    <w:rsid w:val="00A8477A"/>
    <w:rsid w:val="00AB63D9"/>
    <w:rsid w:val="00AD4410"/>
    <w:rsid w:val="00AD7EEA"/>
    <w:rsid w:val="00AF6491"/>
    <w:rsid w:val="00B3082A"/>
    <w:rsid w:val="00B30C5F"/>
    <w:rsid w:val="00B411A1"/>
    <w:rsid w:val="00B53E84"/>
    <w:rsid w:val="00B55EA5"/>
    <w:rsid w:val="00B64CFD"/>
    <w:rsid w:val="00B722AB"/>
    <w:rsid w:val="00BE64B3"/>
    <w:rsid w:val="00BE7DC5"/>
    <w:rsid w:val="00BF33B7"/>
    <w:rsid w:val="00C0036E"/>
    <w:rsid w:val="00C40E6E"/>
    <w:rsid w:val="00C433FE"/>
    <w:rsid w:val="00C47FE9"/>
    <w:rsid w:val="00C56D68"/>
    <w:rsid w:val="00C60FF7"/>
    <w:rsid w:val="00C64D8C"/>
    <w:rsid w:val="00C74713"/>
    <w:rsid w:val="00CB1ECF"/>
    <w:rsid w:val="00CB5C79"/>
    <w:rsid w:val="00D156BC"/>
    <w:rsid w:val="00D22581"/>
    <w:rsid w:val="00D640E9"/>
    <w:rsid w:val="00D7121D"/>
    <w:rsid w:val="00D83468"/>
    <w:rsid w:val="00D962DE"/>
    <w:rsid w:val="00DC1C6A"/>
    <w:rsid w:val="00DC5432"/>
    <w:rsid w:val="00DE2CE8"/>
    <w:rsid w:val="00DF0AB7"/>
    <w:rsid w:val="00E07913"/>
    <w:rsid w:val="00E136CF"/>
    <w:rsid w:val="00E1670E"/>
    <w:rsid w:val="00E22FF2"/>
    <w:rsid w:val="00E47E75"/>
    <w:rsid w:val="00E67906"/>
    <w:rsid w:val="00E71C53"/>
    <w:rsid w:val="00E76131"/>
    <w:rsid w:val="00E82479"/>
    <w:rsid w:val="00E91E9E"/>
    <w:rsid w:val="00E940B9"/>
    <w:rsid w:val="00EB7B35"/>
    <w:rsid w:val="00EC7D3E"/>
    <w:rsid w:val="00F20054"/>
    <w:rsid w:val="00F62218"/>
    <w:rsid w:val="00F70DF2"/>
    <w:rsid w:val="00F71C0A"/>
    <w:rsid w:val="00F9323E"/>
    <w:rsid w:val="00F95CB8"/>
    <w:rsid w:val="00FB45D1"/>
    <w:rsid w:val="00FC6C4F"/>
    <w:rsid w:val="00FD373E"/>
    <w:rsid w:val="00FF000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7D6A-CC6E-4FF5-8E71-350BD31A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4406</CharactersWithSpaces>
  <SharedDoc>false</SharedDoc>
  <HLinks>
    <vt:vector size="6" baseType="variant"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http://www.kapremont48.ru/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2017-04-13T14:37:00Z</cp:lastPrinted>
  <dcterms:created xsi:type="dcterms:W3CDTF">2017-04-13T11:13:00Z</dcterms:created>
  <dcterms:modified xsi:type="dcterms:W3CDTF">2017-04-13T14:38:00Z</dcterms:modified>
</cp:coreProperties>
</file>